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48" w:rsidRPr="00844648" w:rsidRDefault="00B20F00" w:rsidP="00844648">
      <w:pPr>
        <w:jc w:val="center"/>
        <w:rPr>
          <w:b/>
          <w:sz w:val="24"/>
        </w:rPr>
      </w:pPr>
      <w:r>
        <w:rPr>
          <w:b/>
          <w:sz w:val="24"/>
        </w:rPr>
        <w:t>Tabela</w:t>
      </w:r>
      <w:r w:rsidR="00844648" w:rsidRPr="00844648">
        <w:rPr>
          <w:b/>
          <w:sz w:val="24"/>
        </w:rPr>
        <w:t xml:space="preserve"> de pontuação de CV para Seleção de Doutorado PPGZOO/UFPA/MPEG 201</w:t>
      </w:r>
      <w:r w:rsidR="00E652E0">
        <w:rPr>
          <w:b/>
          <w:sz w:val="24"/>
        </w:rPr>
        <w:t>8</w:t>
      </w:r>
      <w:bookmarkStart w:id="0" w:name="_GoBack"/>
      <w:bookmarkEnd w:id="0"/>
    </w:p>
    <w:tbl>
      <w:tblPr>
        <w:tblW w:w="9382" w:type="dxa"/>
        <w:jc w:val="center"/>
        <w:tblCellSpacing w:w="0" w:type="dxa"/>
        <w:tblBorders>
          <w:top w:val="outset" w:sz="6" w:space="0" w:color="DBE7F4"/>
          <w:left w:val="outset" w:sz="6" w:space="0" w:color="DBE7F4"/>
          <w:bottom w:val="outset" w:sz="6" w:space="0" w:color="DBE7F4"/>
          <w:right w:val="outset" w:sz="6" w:space="0" w:color="DBE7F4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8"/>
        <w:gridCol w:w="766"/>
        <w:gridCol w:w="1954"/>
        <w:gridCol w:w="8"/>
        <w:gridCol w:w="1866"/>
      </w:tblGrid>
      <w:tr w:rsidR="00C77A42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7A42" w:rsidRPr="005233BE" w:rsidRDefault="00E652E0" w:rsidP="00E652E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8"/>
                <w:lang w:eastAsia="pt-BR"/>
              </w:rPr>
              <w:t xml:space="preserve">PRODUÇÃO DO ÚLTIMO QUINQÜÊNIO 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</w:tcPr>
          <w:p w:rsidR="00C77A42" w:rsidRPr="00844648" w:rsidRDefault="00C77A42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5"/>
                <w:lang w:eastAsia="pt-BR"/>
              </w:rPr>
            </w:pPr>
            <w:r w:rsidRPr="00844648">
              <w:rPr>
                <w:rFonts w:ascii="Verdana" w:eastAsia="Times New Roman" w:hAnsi="Verdana" w:cs="Times New Roman"/>
                <w:sz w:val="18"/>
                <w:szCs w:val="15"/>
                <w:lang w:eastAsia="pt-BR"/>
              </w:rPr>
              <w:t>Pontos</w:t>
            </w:r>
          </w:p>
        </w:tc>
        <w:tc>
          <w:tcPr>
            <w:tcW w:w="1962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auto"/>
            </w:tcBorders>
            <w:shd w:val="clear" w:color="auto" w:fill="auto"/>
            <w:hideMark/>
          </w:tcPr>
          <w:p w:rsidR="00C77A42" w:rsidRPr="00844648" w:rsidRDefault="00C77A42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5"/>
                <w:lang w:eastAsia="pt-BR"/>
              </w:rPr>
            </w:pPr>
            <w:r w:rsidRPr="00844648">
              <w:rPr>
                <w:rFonts w:ascii="Verdana" w:eastAsia="Times New Roman" w:hAnsi="Verdana" w:cs="Times New Roman"/>
                <w:sz w:val="18"/>
                <w:szCs w:val="15"/>
                <w:lang w:eastAsia="pt-BR"/>
              </w:rPr>
              <w:t>Quantidade</w:t>
            </w:r>
          </w:p>
        </w:tc>
        <w:tc>
          <w:tcPr>
            <w:tcW w:w="1866" w:type="dxa"/>
            <w:tcBorders>
              <w:top w:val="outset" w:sz="6" w:space="0" w:color="DBE7F4"/>
              <w:left w:val="outset" w:sz="6" w:space="0" w:color="auto"/>
              <w:bottom w:val="outset" w:sz="6" w:space="0" w:color="DBE7F4"/>
              <w:right w:val="outset" w:sz="6" w:space="0" w:color="DBE7F4"/>
            </w:tcBorders>
            <w:shd w:val="clear" w:color="auto" w:fill="auto"/>
          </w:tcPr>
          <w:p w:rsidR="00C77A42" w:rsidRPr="00844648" w:rsidRDefault="00C77A42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5"/>
                <w:lang w:eastAsia="pt-BR"/>
              </w:rPr>
            </w:pPr>
            <w:r w:rsidRPr="00844648">
              <w:rPr>
                <w:rFonts w:ascii="Verdana" w:eastAsia="Times New Roman" w:hAnsi="Verdana" w:cs="Times New Roman"/>
                <w:sz w:val="18"/>
                <w:szCs w:val="15"/>
                <w:lang w:eastAsia="pt-BR"/>
              </w:rPr>
              <w:t>Pontuação</w:t>
            </w:r>
          </w:p>
          <w:p w:rsidR="00C77A42" w:rsidRPr="00844648" w:rsidRDefault="00C77A42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5"/>
                <w:lang w:eastAsia="pt-BR"/>
              </w:rPr>
            </w:pPr>
            <w:r w:rsidRPr="00844648">
              <w:rPr>
                <w:rFonts w:ascii="Verdana" w:eastAsia="Times New Roman" w:hAnsi="Verdana" w:cs="Times New Roman"/>
                <w:sz w:val="18"/>
                <w:szCs w:val="15"/>
                <w:lang w:eastAsia="pt-BR"/>
              </w:rPr>
              <w:t>Total</w:t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9382" w:type="dxa"/>
            <w:gridSpan w:val="5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A) ARTIGOS PUBLICADOS (ou no prelo) SEGUNDO O QUALIS DA ÁREA</w:t>
            </w:r>
            <w:r w:rsidR="00C52C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 BIODIVERSIDADE</w:t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ARTIGO COMPLETO EM PERIÓDICO A1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ARTIGO COMPLETO EM PERIÓDICO A2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ARTIGO COMPLETO EM PERIÓDICO B1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ARTIGO COMPLETO EM PERIÓDICO B2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52CB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ARTIGO COMPLETO EM PERIÓDICO B3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52CB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ARTIGO COMPLETO EM PERIÓDICO B4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52CB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ARTIGO COMPLETO EM PERIÓDICO B5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52CB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9382" w:type="dxa"/>
            <w:gridSpan w:val="5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C52C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B) LIVROS E CAPÍTULOS DE LIVROS </w:t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AUTORIA DE LIVRO ESPECIALIZADO (Edição Internacional)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AUTORIA DE LIVRO ESPECIALIZADO (Edição Nacional/Local)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AUTORIA DE CAPÍTULO DE LIVRO ESPECIALIZADO (Edição Internacional)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AUTORIA DE CAPÍTULO DE LIVRO ESPECIALIZADO (Edição Nacional/Local)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ORGANIZAÇÃO DE LIVRO ESPECIALIZADO (Edição Internacional)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ORGANIZAÇÃO DE LIVRO ESPECIALIZADO (Edição Nacional/Local)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9382" w:type="dxa"/>
            <w:gridSpan w:val="5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0318B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C) TRABALHOS EM EVENTOS </w:t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5233B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RESUMO PUBLICADO EM ANAIS DE EVENTO CIENTÍFICO INTERNACIONAL</w:t>
            </w:r>
            <w:r w:rsidR="005233BE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(Máx. 15 pontos no quinquênio)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5233B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RESUMO PUBLICADO EM ANAIS DE EVENTO CIENTÍFICO NACIONAL</w:t>
            </w:r>
            <w:r w:rsidR="005233BE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(Máx. 10 pontos no quinquênio)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5233B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RESUMO PUBLICADO EM ANAIS DE EVEN</w:t>
            </w:r>
            <w:r w:rsidR="000318BE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TO CIENTÍFICO REGIONAL/LOCAL (</w:t>
            </w:r>
            <w:r w:rsidR="005233BE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Máx.</w:t>
            </w: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r w:rsidR="005233BE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r w:rsidR="005233BE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pontos </w:t>
            </w: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no quinquênio)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9382" w:type="dxa"/>
            <w:gridSpan w:val="5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  <w:t>DADOS COMPLEMENTARES</w:t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9382" w:type="dxa"/>
            <w:gridSpan w:val="5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A) PARTICIPAÇÃO EM BANCAS</w:t>
            </w:r>
            <w:r w:rsidR="00863F41" w:rsidRPr="005233B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 DE COMISSÃO JULGADORAS</w:t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PARTICIPAÇÃO EM BANCAS DE </w:t>
            </w:r>
            <w:r w:rsidR="00863F41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TCC</w:t>
            </w:r>
            <w:r w:rsid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(Máx. 20 pontos no quinquênio)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9382" w:type="dxa"/>
            <w:gridSpan w:val="5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5233BE" w:rsidP="00863F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B</w:t>
            </w:r>
            <w:r w:rsidR="00C718EC" w:rsidRPr="005233B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) OUTRAS PRODUÇÕES</w:t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PARTICIPAÇÃO EM PROJETO DE PESQUISA COM </w:t>
            </w:r>
            <w:r w:rsidR="00863F41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FINANCIAMENTO</w:t>
            </w: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r w:rsidR="005233BE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(Tempo mínimo de 6 meses; Má</w:t>
            </w: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x. </w:t>
            </w:r>
            <w:r w:rsidR="005233BE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5 </w:t>
            </w:r>
            <w:r w:rsidR="005233BE"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pontos </w:t>
            </w:r>
            <w:r w:rsid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no quinqu</w:t>
            </w: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ênio)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52CB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EC" w:rsidRPr="005233BE" w:rsidTr="00863F41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C718EC" w:rsidRPr="005233BE" w:rsidRDefault="00C718EC" w:rsidP="00863F4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PRÊMIOS CIENTÍFICOS</w:t>
            </w:r>
          </w:p>
        </w:tc>
        <w:tc>
          <w:tcPr>
            <w:tcW w:w="766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718EC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5233BE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C718EC" w:rsidRPr="005233BE" w:rsidRDefault="00CC0DFA" w:rsidP="00863F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48" w:rsidRPr="005233BE" w:rsidTr="00165C89">
        <w:trPr>
          <w:tblCellSpacing w:w="0" w:type="dxa"/>
          <w:jc w:val="center"/>
        </w:trPr>
        <w:tc>
          <w:tcPr>
            <w:tcW w:w="555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vAlign w:val="center"/>
            <w:hideMark/>
          </w:tcPr>
          <w:p w:rsidR="00844648" w:rsidRPr="005233BE" w:rsidRDefault="00844648" w:rsidP="00D758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844648"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954" w:type="dxa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844648" w:rsidRPr="005233BE" w:rsidRDefault="00CC0DFA" w:rsidP="00D758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gridSpan w:val="2"/>
            <w:tcBorders>
              <w:top w:val="outset" w:sz="6" w:space="0" w:color="DBE7F4"/>
              <w:left w:val="outset" w:sz="6" w:space="0" w:color="DBE7F4"/>
              <w:bottom w:val="outset" w:sz="6" w:space="0" w:color="DBE7F4"/>
              <w:right w:val="outset" w:sz="6" w:space="0" w:color="DBE7F4"/>
            </w:tcBorders>
            <w:shd w:val="clear" w:color="auto" w:fill="auto"/>
            <w:hideMark/>
          </w:tcPr>
          <w:p w:rsidR="00844648" w:rsidRPr="005233BE" w:rsidRDefault="00CC0DFA" w:rsidP="00D758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>
                  <wp:extent cx="431800" cy="2286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FF6" w:rsidRDefault="007B0FF6"/>
    <w:sectPr w:rsidR="007B0FF6" w:rsidSect="007B0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EC"/>
    <w:rsid w:val="000318BE"/>
    <w:rsid w:val="0031754E"/>
    <w:rsid w:val="005233BE"/>
    <w:rsid w:val="00731B34"/>
    <w:rsid w:val="007B0FF6"/>
    <w:rsid w:val="00844648"/>
    <w:rsid w:val="00863F41"/>
    <w:rsid w:val="00865EF2"/>
    <w:rsid w:val="00B20F00"/>
    <w:rsid w:val="00C52CBC"/>
    <w:rsid w:val="00C718EC"/>
    <w:rsid w:val="00C77410"/>
    <w:rsid w:val="00C77A42"/>
    <w:rsid w:val="00CC0DFA"/>
    <w:rsid w:val="00E652E0"/>
    <w:rsid w:val="00EE1605"/>
    <w:rsid w:val="00F1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04E4A4-32B4-42B1-8950-DACE912A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Valéria Carina Santos da Silva</cp:lastModifiedBy>
  <cp:revision>4</cp:revision>
  <dcterms:created xsi:type="dcterms:W3CDTF">2016-05-05T17:31:00Z</dcterms:created>
  <dcterms:modified xsi:type="dcterms:W3CDTF">2018-06-18T17:56:00Z</dcterms:modified>
</cp:coreProperties>
</file>